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A8AB" w14:textId="77777777" w:rsidR="000B2C0F" w:rsidRDefault="000B2C0F" w:rsidP="000B2C0F">
      <w:pPr>
        <w:tabs>
          <w:tab w:val="left" w:pos="800"/>
        </w:tabs>
      </w:pPr>
    </w:p>
    <w:p w14:paraId="0CC4CE39" w14:textId="77777777" w:rsidR="001672BB" w:rsidRDefault="001672BB" w:rsidP="000B2C0F">
      <w:pPr>
        <w:tabs>
          <w:tab w:val="left" w:pos="800"/>
        </w:tabs>
      </w:pPr>
    </w:p>
    <w:p w14:paraId="233E5952" w14:textId="785C7A00" w:rsidR="00936128" w:rsidRPr="00767733" w:rsidRDefault="00D457E6" w:rsidP="000B2C0F">
      <w:pPr>
        <w:tabs>
          <w:tab w:val="left" w:pos="800"/>
        </w:tabs>
        <w:rPr>
          <w:color w:val="262626" w:themeColor="text1" w:themeTint="D9"/>
        </w:rPr>
      </w:pPr>
      <w:r>
        <w:rPr>
          <w:color w:val="262626" w:themeColor="text1" w:themeTint="D9"/>
        </w:rPr>
        <w:t xml:space="preserve">January </w:t>
      </w:r>
      <w:r w:rsidR="005E2171">
        <w:rPr>
          <w:color w:val="262626" w:themeColor="text1" w:themeTint="D9"/>
        </w:rPr>
        <w:t>23,</w:t>
      </w:r>
      <w:r>
        <w:rPr>
          <w:color w:val="262626" w:themeColor="text1" w:themeTint="D9"/>
        </w:rPr>
        <w:t xml:space="preserve"> 202</w:t>
      </w:r>
      <w:r w:rsidR="003763E2">
        <w:rPr>
          <w:color w:val="262626" w:themeColor="text1" w:themeTint="D9"/>
        </w:rPr>
        <w:t>4</w:t>
      </w:r>
    </w:p>
    <w:p w14:paraId="147BCA61" w14:textId="77777777" w:rsidR="007A3AD9" w:rsidRDefault="007A3AD9" w:rsidP="00D457E6">
      <w:pPr>
        <w:jc w:val="center"/>
        <w:rPr>
          <w:rFonts w:eastAsia="Times New Roman"/>
          <w:smallCaps/>
          <w:color w:val="000000"/>
          <w:sz w:val="36"/>
          <w:szCs w:val="36"/>
        </w:rPr>
      </w:pPr>
    </w:p>
    <w:p w14:paraId="52E0F6CC" w14:textId="1C9B9B78" w:rsidR="00037BD7" w:rsidRPr="00D457E6" w:rsidRDefault="00D457E6" w:rsidP="00D457E6">
      <w:pPr>
        <w:jc w:val="center"/>
        <w:rPr>
          <w:rFonts w:eastAsia="Times New Roman"/>
          <w:smallCaps/>
          <w:color w:val="000000"/>
          <w:sz w:val="36"/>
          <w:szCs w:val="36"/>
        </w:rPr>
      </w:pPr>
      <w:r w:rsidRPr="00D457E6">
        <w:rPr>
          <w:rFonts w:eastAsia="Times New Roman"/>
          <w:smallCaps/>
          <w:color w:val="000000"/>
          <w:sz w:val="36"/>
          <w:szCs w:val="36"/>
        </w:rPr>
        <w:t>Call for Vendors</w:t>
      </w:r>
    </w:p>
    <w:p w14:paraId="35688EEB" w14:textId="77777777" w:rsidR="00D457E6" w:rsidRDefault="00D457E6" w:rsidP="00767733">
      <w:pPr>
        <w:tabs>
          <w:tab w:val="left" w:pos="800"/>
        </w:tabs>
        <w:spacing w:line="276" w:lineRule="auto"/>
        <w:jc w:val="both"/>
        <w:rPr>
          <w:color w:val="262626" w:themeColor="text1" w:themeTint="D9"/>
        </w:rPr>
      </w:pPr>
    </w:p>
    <w:p w14:paraId="2ED827A9" w14:textId="513432E3" w:rsidR="00D457E6" w:rsidRDefault="00697948" w:rsidP="00767733">
      <w:pPr>
        <w:tabs>
          <w:tab w:val="left" w:pos="800"/>
        </w:tabs>
        <w:spacing w:line="276" w:lineRule="auto"/>
        <w:jc w:val="both"/>
        <w:rPr>
          <w:color w:val="262626" w:themeColor="text1" w:themeTint="D9"/>
        </w:rPr>
      </w:pPr>
      <w:r w:rsidRPr="00767733">
        <w:rPr>
          <w:color w:val="262626" w:themeColor="text1" w:themeTint="D9"/>
        </w:rPr>
        <w:t xml:space="preserve">The </w:t>
      </w:r>
      <w:r w:rsidR="00D457E6">
        <w:rPr>
          <w:color w:val="262626" w:themeColor="text1" w:themeTint="D9"/>
        </w:rPr>
        <w:t xml:space="preserve">annual </w:t>
      </w:r>
      <w:r w:rsidRPr="00767733">
        <w:rPr>
          <w:color w:val="262626" w:themeColor="text1" w:themeTint="D9"/>
        </w:rPr>
        <w:t xml:space="preserve">North Hills Ebony Women, Inc. (NHEW) </w:t>
      </w:r>
      <w:r w:rsidR="00D457E6">
        <w:rPr>
          <w:color w:val="262626" w:themeColor="text1" w:themeTint="D9"/>
        </w:rPr>
        <w:t xml:space="preserve">Black History Month Celebration will be held on </w:t>
      </w:r>
      <w:r w:rsidR="00576F9C">
        <w:rPr>
          <w:color w:val="262626" w:themeColor="text1" w:themeTint="D9"/>
        </w:rPr>
        <w:t xml:space="preserve">Saturday, </w:t>
      </w:r>
      <w:r w:rsidR="00D457E6">
        <w:rPr>
          <w:color w:val="262626" w:themeColor="text1" w:themeTint="D9"/>
        </w:rPr>
        <w:t>February 1</w:t>
      </w:r>
      <w:r w:rsidR="009A4F08">
        <w:rPr>
          <w:color w:val="262626" w:themeColor="text1" w:themeTint="D9"/>
        </w:rPr>
        <w:t>7</w:t>
      </w:r>
      <w:r w:rsidR="00D457E6">
        <w:rPr>
          <w:color w:val="262626" w:themeColor="text1" w:themeTint="D9"/>
        </w:rPr>
        <w:t xml:space="preserve">, </w:t>
      </w:r>
      <w:proofErr w:type="gramStart"/>
      <w:r w:rsidR="00D457E6">
        <w:rPr>
          <w:color w:val="262626" w:themeColor="text1" w:themeTint="D9"/>
        </w:rPr>
        <w:t>202</w:t>
      </w:r>
      <w:r w:rsidR="005E2171">
        <w:rPr>
          <w:color w:val="262626" w:themeColor="text1" w:themeTint="D9"/>
        </w:rPr>
        <w:t>4</w:t>
      </w:r>
      <w:proofErr w:type="gramEnd"/>
      <w:r w:rsidR="00D457E6">
        <w:rPr>
          <w:color w:val="262626" w:themeColor="text1" w:themeTint="D9"/>
        </w:rPr>
        <w:t xml:space="preserve"> from 12:30 – </w:t>
      </w:r>
      <w:r w:rsidR="00B51B26">
        <w:rPr>
          <w:color w:val="262626" w:themeColor="text1" w:themeTint="D9"/>
        </w:rPr>
        <w:t>2:3</w:t>
      </w:r>
      <w:r w:rsidR="00D457E6">
        <w:rPr>
          <w:color w:val="262626" w:themeColor="text1" w:themeTint="D9"/>
        </w:rPr>
        <w:t>0 pm at LaRoche University</w:t>
      </w:r>
      <w:r w:rsidR="00835A9F">
        <w:rPr>
          <w:color w:val="262626" w:themeColor="text1" w:themeTint="D9"/>
        </w:rPr>
        <w:t>, 9000 Babcock Blvd., Pittsburgh, PA  15237</w:t>
      </w:r>
      <w:r w:rsidR="00D457E6">
        <w:rPr>
          <w:color w:val="262626" w:themeColor="text1" w:themeTint="D9"/>
        </w:rPr>
        <w:t xml:space="preserve">. </w:t>
      </w:r>
    </w:p>
    <w:p w14:paraId="1782CEB7" w14:textId="77777777" w:rsidR="00D457E6" w:rsidRDefault="00D457E6" w:rsidP="00767733">
      <w:pPr>
        <w:tabs>
          <w:tab w:val="left" w:pos="800"/>
        </w:tabs>
        <w:spacing w:line="276" w:lineRule="auto"/>
        <w:jc w:val="both"/>
        <w:rPr>
          <w:color w:val="262626" w:themeColor="text1" w:themeTint="D9"/>
        </w:rPr>
      </w:pPr>
    </w:p>
    <w:p w14:paraId="3D890179" w14:textId="0EC141DF" w:rsidR="00697948" w:rsidRDefault="00D457E6" w:rsidP="00767733">
      <w:pPr>
        <w:tabs>
          <w:tab w:val="left" w:pos="800"/>
        </w:tabs>
        <w:spacing w:line="276" w:lineRule="auto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We are</w:t>
      </w:r>
      <w:r w:rsidR="00697948" w:rsidRPr="00767733">
        <w:rPr>
          <w:color w:val="262626" w:themeColor="text1" w:themeTint="D9"/>
        </w:rPr>
        <w:t xml:space="preserve"> extend</w:t>
      </w:r>
      <w:r>
        <w:rPr>
          <w:color w:val="262626" w:themeColor="text1" w:themeTint="D9"/>
        </w:rPr>
        <w:t xml:space="preserve">ing a “Call for Vendors” to sell </w:t>
      </w:r>
      <w:r w:rsidR="00EB1D64">
        <w:rPr>
          <w:color w:val="262626" w:themeColor="text1" w:themeTint="D9"/>
        </w:rPr>
        <w:t>pro</w:t>
      </w:r>
      <w:r w:rsidR="007A3AD9">
        <w:rPr>
          <w:color w:val="262626" w:themeColor="text1" w:themeTint="D9"/>
        </w:rPr>
        <w:t>ducts and/</w:t>
      </w:r>
      <w:r w:rsidR="00EB1D64">
        <w:rPr>
          <w:color w:val="262626" w:themeColor="text1" w:themeTint="D9"/>
        </w:rPr>
        <w:t>or services</w:t>
      </w:r>
      <w:r>
        <w:rPr>
          <w:color w:val="262626" w:themeColor="text1" w:themeTint="D9"/>
        </w:rPr>
        <w:t xml:space="preserve"> and </w:t>
      </w:r>
      <w:r w:rsidR="00EB1D64">
        <w:rPr>
          <w:color w:val="262626" w:themeColor="text1" w:themeTint="D9"/>
        </w:rPr>
        <w:t xml:space="preserve">to </w:t>
      </w:r>
      <w:r>
        <w:rPr>
          <w:color w:val="262626" w:themeColor="text1" w:themeTint="D9"/>
        </w:rPr>
        <w:t xml:space="preserve">participate in the festivities. </w:t>
      </w:r>
      <w:r w:rsidR="00F25064">
        <w:rPr>
          <w:color w:val="262626" w:themeColor="text1" w:themeTint="D9"/>
        </w:rPr>
        <w:t>Products may be sold from 12</w:t>
      </w:r>
      <w:r w:rsidR="005E2171">
        <w:rPr>
          <w:color w:val="262626" w:themeColor="text1" w:themeTint="D9"/>
        </w:rPr>
        <w:t>pm</w:t>
      </w:r>
      <w:r w:rsidR="00B51B26">
        <w:rPr>
          <w:color w:val="262626" w:themeColor="text1" w:themeTint="D9"/>
        </w:rPr>
        <w:t xml:space="preserve"> until 3:30pm/until attendees have vacated the facility. </w:t>
      </w:r>
    </w:p>
    <w:p w14:paraId="09569690" w14:textId="77777777" w:rsidR="00EB1D64" w:rsidRDefault="00EB1D64" w:rsidP="00767733">
      <w:pPr>
        <w:tabs>
          <w:tab w:val="left" w:pos="800"/>
        </w:tabs>
        <w:spacing w:line="276" w:lineRule="auto"/>
        <w:jc w:val="both"/>
        <w:rPr>
          <w:color w:val="262626" w:themeColor="text1" w:themeTint="D9"/>
        </w:rPr>
      </w:pPr>
    </w:p>
    <w:p w14:paraId="4ED4D274" w14:textId="58D61DAA" w:rsidR="00EB1D64" w:rsidRPr="007A3AD9" w:rsidRDefault="00F25064" w:rsidP="007A3AD9">
      <w:pPr>
        <w:jc w:val="both"/>
        <w:rPr>
          <w:rFonts w:eastAsia="Times New Roman"/>
          <w:sz w:val="26"/>
          <w:szCs w:val="26"/>
        </w:rPr>
      </w:pPr>
      <w:r>
        <w:rPr>
          <w:color w:val="262626" w:themeColor="text1" w:themeTint="D9"/>
        </w:rPr>
        <w:t>Please c</w:t>
      </w:r>
      <w:r w:rsidR="00853476">
        <w:rPr>
          <w:color w:val="262626" w:themeColor="text1" w:themeTint="D9"/>
        </w:rPr>
        <w:t>omplete the attached Vendor Application</w:t>
      </w:r>
      <w:r w:rsidR="00853476" w:rsidRPr="00853476">
        <w:rPr>
          <w:color w:val="262626" w:themeColor="text1" w:themeTint="D9"/>
        </w:rPr>
        <w:t xml:space="preserve"> </w:t>
      </w:r>
      <w:r w:rsidR="00853476">
        <w:rPr>
          <w:color w:val="262626" w:themeColor="text1" w:themeTint="D9"/>
        </w:rPr>
        <w:t xml:space="preserve">and email it to Ms. Tanisha Lydic </w:t>
      </w:r>
      <w:r w:rsidR="00853476" w:rsidRPr="00835A9F">
        <w:rPr>
          <w:color w:val="262626" w:themeColor="text1" w:themeTint="D9"/>
        </w:rPr>
        <w:t>(</w:t>
      </w:r>
      <w:hyperlink r:id="rId8" w:history="1">
        <w:r w:rsidR="00853476" w:rsidRPr="00835A9F">
          <w:rPr>
            <w:rStyle w:val="Hyperlink"/>
            <w:rFonts w:eastAsia="Times New Roman"/>
            <w:u w:val="none"/>
          </w:rPr>
          <w:t>tcl.bella16@gmail.com</w:t>
        </w:r>
      </w:hyperlink>
      <w:r w:rsidR="00853476" w:rsidRPr="00835A9F">
        <w:rPr>
          <w:color w:val="262626" w:themeColor="text1" w:themeTint="D9"/>
        </w:rPr>
        <w:t>)</w:t>
      </w:r>
      <w:r w:rsidR="00853476">
        <w:rPr>
          <w:color w:val="262626" w:themeColor="text1" w:themeTint="D9"/>
        </w:rPr>
        <w:t xml:space="preserve">. Your application will be </w:t>
      </w:r>
      <w:r w:rsidR="00AC3A64">
        <w:rPr>
          <w:color w:val="262626" w:themeColor="text1" w:themeTint="D9"/>
        </w:rPr>
        <w:t>reviewed,</w:t>
      </w:r>
      <w:r w:rsidR="00853476">
        <w:rPr>
          <w:color w:val="262626" w:themeColor="text1" w:themeTint="D9"/>
        </w:rPr>
        <w:t xml:space="preserve"> and you will be </w:t>
      </w:r>
      <w:r>
        <w:rPr>
          <w:color w:val="262626" w:themeColor="text1" w:themeTint="D9"/>
        </w:rPr>
        <w:t xml:space="preserve">promptly notified </w:t>
      </w:r>
      <w:r w:rsidR="009A4F08">
        <w:rPr>
          <w:color w:val="262626" w:themeColor="text1" w:themeTint="D9"/>
        </w:rPr>
        <w:t>of</w:t>
      </w:r>
      <w:r>
        <w:rPr>
          <w:color w:val="262626" w:themeColor="text1" w:themeTint="D9"/>
        </w:rPr>
        <w:t xml:space="preserve"> </w:t>
      </w:r>
      <w:r w:rsidR="009A4F08">
        <w:rPr>
          <w:color w:val="262626" w:themeColor="text1" w:themeTint="D9"/>
        </w:rPr>
        <w:t>your</w:t>
      </w:r>
      <w:r w:rsidR="00E93032">
        <w:rPr>
          <w:color w:val="262626" w:themeColor="text1" w:themeTint="D9"/>
        </w:rPr>
        <w:t xml:space="preserve"> </w:t>
      </w:r>
      <w:r>
        <w:rPr>
          <w:color w:val="262626" w:themeColor="text1" w:themeTint="D9"/>
        </w:rPr>
        <w:t xml:space="preserve">Vendor </w:t>
      </w:r>
      <w:r w:rsidR="00E93032">
        <w:rPr>
          <w:color w:val="262626" w:themeColor="text1" w:themeTint="D9"/>
        </w:rPr>
        <w:t>space (8</w:t>
      </w:r>
      <w:r w:rsidR="00576F9C">
        <w:rPr>
          <w:color w:val="262626" w:themeColor="text1" w:themeTint="D9"/>
        </w:rPr>
        <w:t xml:space="preserve"> ft. table)</w:t>
      </w:r>
      <w:r>
        <w:rPr>
          <w:color w:val="262626" w:themeColor="text1" w:themeTint="D9"/>
        </w:rPr>
        <w:t>.</w:t>
      </w:r>
      <w:r w:rsidR="00576F9C">
        <w:rPr>
          <w:color w:val="262626" w:themeColor="text1" w:themeTint="D9"/>
        </w:rPr>
        <w:t xml:space="preserve"> </w:t>
      </w:r>
      <w:r>
        <w:rPr>
          <w:color w:val="262626" w:themeColor="text1" w:themeTint="D9"/>
        </w:rPr>
        <w:t>You may c</w:t>
      </w:r>
      <w:r w:rsidR="00576F9C">
        <w:rPr>
          <w:color w:val="262626" w:themeColor="text1" w:themeTint="D9"/>
        </w:rPr>
        <w:t xml:space="preserve">all </w:t>
      </w:r>
      <w:r>
        <w:rPr>
          <w:color w:val="262626" w:themeColor="text1" w:themeTint="D9"/>
        </w:rPr>
        <w:t>Tanisha (</w:t>
      </w:r>
      <w:r w:rsidR="00576F9C">
        <w:rPr>
          <w:color w:val="262626" w:themeColor="text1" w:themeTint="D9"/>
        </w:rPr>
        <w:t xml:space="preserve">412 </w:t>
      </w:r>
      <w:r w:rsidR="00E93032">
        <w:rPr>
          <w:color w:val="262626" w:themeColor="text1" w:themeTint="D9"/>
        </w:rPr>
        <w:t>337-7198</w:t>
      </w:r>
      <w:r>
        <w:rPr>
          <w:color w:val="262626" w:themeColor="text1" w:themeTint="D9"/>
        </w:rPr>
        <w:t xml:space="preserve">) </w:t>
      </w:r>
      <w:r w:rsidR="009A4F08">
        <w:rPr>
          <w:color w:val="262626" w:themeColor="text1" w:themeTint="D9"/>
        </w:rPr>
        <w:t xml:space="preserve">or Pam Bullie (412 869-0381) </w:t>
      </w:r>
      <w:r w:rsidR="00576F9C">
        <w:rPr>
          <w:color w:val="262626" w:themeColor="text1" w:themeTint="D9"/>
        </w:rPr>
        <w:t>with any concerns or question</w:t>
      </w:r>
      <w:r w:rsidR="00835A9F">
        <w:rPr>
          <w:color w:val="262626" w:themeColor="text1" w:themeTint="D9"/>
        </w:rPr>
        <w:t>s</w:t>
      </w:r>
      <w:r w:rsidR="00576F9C">
        <w:rPr>
          <w:color w:val="262626" w:themeColor="text1" w:themeTint="D9"/>
        </w:rPr>
        <w:t xml:space="preserve">. </w:t>
      </w:r>
    </w:p>
    <w:p w14:paraId="74582533" w14:textId="77777777" w:rsidR="00EB1D64" w:rsidRDefault="00EB1D64" w:rsidP="00767733">
      <w:pPr>
        <w:tabs>
          <w:tab w:val="left" w:pos="800"/>
        </w:tabs>
        <w:spacing w:line="276" w:lineRule="auto"/>
        <w:jc w:val="both"/>
        <w:rPr>
          <w:color w:val="262626" w:themeColor="text1" w:themeTint="D9"/>
        </w:rPr>
      </w:pPr>
    </w:p>
    <w:p w14:paraId="1C24268D" w14:textId="422F85FD" w:rsidR="00EB1D64" w:rsidRDefault="00EB1D64" w:rsidP="00767733">
      <w:pPr>
        <w:tabs>
          <w:tab w:val="left" w:pos="800"/>
        </w:tabs>
        <w:spacing w:line="276" w:lineRule="auto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Vendor payments can be made in 2 ways:</w:t>
      </w:r>
    </w:p>
    <w:p w14:paraId="4085D556" w14:textId="77777777" w:rsidR="00853476" w:rsidRPr="00853476" w:rsidRDefault="00853476" w:rsidP="00767733">
      <w:pPr>
        <w:tabs>
          <w:tab w:val="left" w:pos="800"/>
        </w:tabs>
        <w:spacing w:line="276" w:lineRule="auto"/>
        <w:jc w:val="both"/>
        <w:rPr>
          <w:color w:val="262626" w:themeColor="text1" w:themeTint="D9"/>
          <w:sz w:val="16"/>
          <w:szCs w:val="16"/>
        </w:rPr>
      </w:pPr>
    </w:p>
    <w:p w14:paraId="4CADCA1D" w14:textId="1D3FDE48" w:rsidR="00EB1D64" w:rsidRPr="00EB1D64" w:rsidRDefault="00EB1D64" w:rsidP="00EB1D64">
      <w:pPr>
        <w:tabs>
          <w:tab w:val="left" w:pos="800"/>
        </w:tabs>
        <w:spacing w:line="276" w:lineRule="auto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 xml:space="preserve">1. </w:t>
      </w:r>
      <w:r w:rsidRPr="00EB1D64">
        <w:rPr>
          <w:color w:val="262626" w:themeColor="text1" w:themeTint="D9"/>
        </w:rPr>
        <w:t>C</w:t>
      </w:r>
      <w:r>
        <w:rPr>
          <w:color w:val="262626" w:themeColor="text1" w:themeTint="D9"/>
        </w:rPr>
        <w:t>HECK for $30.00</w:t>
      </w:r>
      <w:r w:rsidRPr="00EB1D64">
        <w:rPr>
          <w:color w:val="262626" w:themeColor="text1" w:themeTint="D9"/>
        </w:rPr>
        <w:t>:</w:t>
      </w:r>
    </w:p>
    <w:p w14:paraId="00ECA3D9" w14:textId="14349A59" w:rsidR="00EB1D64" w:rsidRDefault="00EB1D64" w:rsidP="00EB1D64">
      <w:pPr>
        <w:pStyle w:val="ListParagraph"/>
        <w:tabs>
          <w:tab w:val="left" w:pos="800"/>
        </w:tabs>
        <w:spacing w:line="276" w:lineRule="auto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Make payable to North Hills Ebony Women, Inc.</w:t>
      </w:r>
    </w:p>
    <w:p w14:paraId="4004D38D" w14:textId="6A6900B2" w:rsidR="00EB1D64" w:rsidRDefault="00EB1D64" w:rsidP="00EB1D64">
      <w:pPr>
        <w:pStyle w:val="ListParagraph"/>
        <w:tabs>
          <w:tab w:val="left" w:pos="800"/>
        </w:tabs>
        <w:spacing w:line="276" w:lineRule="auto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P.O. Box 15301</w:t>
      </w:r>
    </w:p>
    <w:p w14:paraId="4111FECE" w14:textId="594CA107" w:rsidR="00EB1D64" w:rsidRDefault="00EB1D64" w:rsidP="00EB1D64">
      <w:pPr>
        <w:pStyle w:val="ListParagraph"/>
        <w:tabs>
          <w:tab w:val="left" w:pos="800"/>
        </w:tabs>
        <w:spacing w:line="276" w:lineRule="auto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Pittsburgh, PA  15237</w:t>
      </w:r>
    </w:p>
    <w:p w14:paraId="25B678BD" w14:textId="77777777" w:rsidR="00EB1D64" w:rsidRDefault="00EB1D64" w:rsidP="00EB1D64">
      <w:pPr>
        <w:pStyle w:val="ListParagraph"/>
        <w:tabs>
          <w:tab w:val="left" w:pos="800"/>
        </w:tabs>
        <w:spacing w:line="276" w:lineRule="auto"/>
        <w:jc w:val="both"/>
        <w:rPr>
          <w:color w:val="262626" w:themeColor="text1" w:themeTint="D9"/>
        </w:rPr>
      </w:pPr>
    </w:p>
    <w:p w14:paraId="6442B151" w14:textId="4DAA8F8E" w:rsidR="00EB1D64" w:rsidRDefault="00EB1D64" w:rsidP="00EB1D64">
      <w:pPr>
        <w:tabs>
          <w:tab w:val="left" w:pos="800"/>
        </w:tabs>
        <w:spacing w:line="276" w:lineRule="auto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2. PAY PAL - $30.00 + $2.00 fee:</w:t>
      </w:r>
    </w:p>
    <w:p w14:paraId="4C0A4EC1" w14:textId="0D9DBFB5" w:rsidR="00697948" w:rsidRPr="00767733" w:rsidRDefault="00E93032" w:rsidP="00767733">
      <w:pPr>
        <w:tabs>
          <w:tab w:val="left" w:pos="800"/>
        </w:tabs>
        <w:spacing w:line="276" w:lineRule="auto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</w:t>
      </w:r>
      <w:r>
        <w:rPr>
          <w:color w:val="262626" w:themeColor="text1" w:themeTint="D9"/>
        </w:rPr>
        <w:tab/>
      </w:r>
      <w:hyperlink r:id="rId9" w:history="1">
        <w:r w:rsidR="00853476" w:rsidRPr="00803AD7">
          <w:rPr>
            <w:rStyle w:val="Hyperlink"/>
          </w:rPr>
          <w:t>www.NHEW1979.com</w:t>
        </w:r>
      </w:hyperlink>
      <w:r w:rsidR="00853476">
        <w:rPr>
          <w:color w:val="262626" w:themeColor="text1" w:themeTint="D9"/>
        </w:rPr>
        <w:t xml:space="preserve"> &amp; click the “donation” button under PayPal</w:t>
      </w:r>
    </w:p>
    <w:p w14:paraId="05D025CE" w14:textId="77777777" w:rsidR="00517E5D" w:rsidRPr="00767733" w:rsidRDefault="00517E5D" w:rsidP="000B2C0F">
      <w:pPr>
        <w:tabs>
          <w:tab w:val="left" w:pos="800"/>
        </w:tabs>
        <w:rPr>
          <w:color w:val="262626" w:themeColor="text1" w:themeTint="D9"/>
        </w:rPr>
      </w:pPr>
    </w:p>
    <w:p w14:paraId="0B3CA01A" w14:textId="77777777" w:rsidR="00767733" w:rsidRDefault="00767733" w:rsidP="000B2C0F">
      <w:pPr>
        <w:tabs>
          <w:tab w:val="left" w:pos="800"/>
        </w:tabs>
        <w:rPr>
          <w:color w:val="262626" w:themeColor="text1" w:themeTint="D9"/>
        </w:rPr>
      </w:pPr>
    </w:p>
    <w:p w14:paraId="3C11DDEE" w14:textId="77777777" w:rsidR="007A3AD9" w:rsidRDefault="007A3AD9" w:rsidP="000B2C0F">
      <w:pPr>
        <w:tabs>
          <w:tab w:val="left" w:pos="800"/>
        </w:tabs>
        <w:rPr>
          <w:color w:val="262626" w:themeColor="text1" w:themeTint="D9"/>
        </w:rPr>
      </w:pPr>
    </w:p>
    <w:p w14:paraId="2FD6C656" w14:textId="1903A65C" w:rsidR="00767733" w:rsidRDefault="007A3AD9" w:rsidP="000B2C0F">
      <w:pPr>
        <w:tabs>
          <w:tab w:val="left" w:pos="800"/>
        </w:tabs>
        <w:rPr>
          <w:color w:val="262626" w:themeColor="text1" w:themeTint="D9"/>
        </w:rPr>
      </w:pPr>
      <w:r>
        <w:rPr>
          <w:color w:val="262626" w:themeColor="text1" w:themeTint="D9"/>
        </w:rPr>
        <w:t xml:space="preserve">Sincerely, </w:t>
      </w:r>
    </w:p>
    <w:p w14:paraId="1912463C" w14:textId="5A9C478F" w:rsidR="009A4F08" w:rsidRPr="003D53C1" w:rsidRDefault="003D53C1" w:rsidP="000B2C0F">
      <w:pPr>
        <w:tabs>
          <w:tab w:val="left" w:pos="800"/>
        </w:tabs>
        <w:rPr>
          <w:rFonts w:ascii="Lindy" w:hAnsi="Lindy"/>
          <w:b/>
          <w:bCs/>
          <w:i/>
          <w:iCs/>
          <w:color w:val="262626" w:themeColor="text1" w:themeTint="D9"/>
        </w:rPr>
      </w:pPr>
      <w:r w:rsidRPr="003D53C1">
        <w:rPr>
          <w:rFonts w:ascii="Lindy" w:hAnsi="Lindy"/>
          <w:b/>
          <w:bCs/>
          <w:i/>
          <w:iCs/>
          <w:color w:val="262626" w:themeColor="text1" w:themeTint="D9"/>
        </w:rPr>
        <w:t>T</w:t>
      </w:r>
      <w:r w:rsidR="009A4F08" w:rsidRPr="003D53C1">
        <w:rPr>
          <w:rFonts w:ascii="Lindy" w:hAnsi="Lindy"/>
          <w:b/>
          <w:bCs/>
          <w:i/>
          <w:iCs/>
          <w:color w:val="262626" w:themeColor="text1" w:themeTint="D9"/>
        </w:rPr>
        <w:t xml:space="preserve">anisha </w:t>
      </w:r>
      <w:proofErr w:type="spellStart"/>
      <w:r w:rsidR="009A4F08" w:rsidRPr="003D53C1">
        <w:rPr>
          <w:rFonts w:ascii="Lindy" w:hAnsi="Lindy"/>
          <w:b/>
          <w:bCs/>
          <w:i/>
          <w:iCs/>
          <w:color w:val="262626" w:themeColor="text1" w:themeTint="D9"/>
        </w:rPr>
        <w:t>Lydic</w:t>
      </w:r>
      <w:proofErr w:type="spellEnd"/>
    </w:p>
    <w:p w14:paraId="550AE677" w14:textId="4832C4B2" w:rsidR="009A4F08" w:rsidRPr="003D53C1" w:rsidRDefault="009A4F08" w:rsidP="000B2C0F">
      <w:pPr>
        <w:tabs>
          <w:tab w:val="left" w:pos="800"/>
        </w:tabs>
        <w:rPr>
          <w:rFonts w:ascii="Lindy" w:hAnsi="Lindy"/>
          <w:i/>
          <w:iCs/>
          <w:color w:val="262626" w:themeColor="text1" w:themeTint="D9"/>
        </w:rPr>
      </w:pPr>
      <w:r w:rsidRPr="003D53C1">
        <w:rPr>
          <w:rFonts w:ascii="Lindy" w:hAnsi="Lindy"/>
          <w:b/>
          <w:bCs/>
          <w:i/>
          <w:iCs/>
          <w:color w:val="262626" w:themeColor="text1" w:themeTint="D9"/>
        </w:rPr>
        <w:t>Pamela Bullie</w:t>
      </w:r>
    </w:p>
    <w:p w14:paraId="1B42049A" w14:textId="242CCBD8" w:rsidR="00767733" w:rsidRPr="00E93032" w:rsidRDefault="00D457E6" w:rsidP="000B2C0F">
      <w:pPr>
        <w:tabs>
          <w:tab w:val="left" w:pos="800"/>
        </w:tabs>
        <w:rPr>
          <w:color w:val="262626" w:themeColor="text1" w:themeTint="D9"/>
          <w:sz w:val="22"/>
          <w:szCs w:val="22"/>
        </w:rPr>
      </w:pPr>
      <w:r w:rsidRPr="00E93032">
        <w:rPr>
          <w:color w:val="262626" w:themeColor="text1" w:themeTint="D9"/>
          <w:sz w:val="22"/>
          <w:szCs w:val="22"/>
        </w:rPr>
        <w:t xml:space="preserve">NHEW </w:t>
      </w:r>
      <w:r w:rsidR="009A4F08">
        <w:rPr>
          <w:color w:val="262626" w:themeColor="text1" w:themeTint="D9"/>
          <w:sz w:val="22"/>
          <w:szCs w:val="22"/>
        </w:rPr>
        <w:t>Vendor Committee</w:t>
      </w:r>
    </w:p>
    <w:p w14:paraId="4EB74C81" w14:textId="77777777" w:rsidR="00767733" w:rsidRDefault="00767733" w:rsidP="000B2C0F">
      <w:pPr>
        <w:tabs>
          <w:tab w:val="left" w:pos="800"/>
        </w:tabs>
        <w:rPr>
          <w:color w:val="262626" w:themeColor="text1" w:themeTint="D9"/>
          <w:sz w:val="22"/>
          <w:szCs w:val="22"/>
        </w:rPr>
      </w:pPr>
    </w:p>
    <w:p w14:paraId="2A1E34E7" w14:textId="5802C644" w:rsidR="000B2C0F" w:rsidRPr="00853476" w:rsidRDefault="000B2C0F" w:rsidP="00853476">
      <w:pPr>
        <w:tabs>
          <w:tab w:val="left" w:pos="800"/>
        </w:tabs>
        <w:rPr>
          <w:color w:val="262626" w:themeColor="text1" w:themeTint="D9"/>
          <w:sz w:val="22"/>
          <w:szCs w:val="22"/>
        </w:rPr>
      </w:pPr>
    </w:p>
    <w:sectPr w:rsidR="000B2C0F" w:rsidRPr="00853476" w:rsidSect="00BE27F7">
      <w:headerReference w:type="even" r:id="rId10"/>
      <w:headerReference w:type="default" r:id="rId11"/>
      <w:pgSz w:w="12240" w:h="15840"/>
      <w:pgMar w:top="1152" w:right="1584" w:bottom="1152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0D93" w14:textId="77777777" w:rsidR="00BE27F7" w:rsidRDefault="00BE27F7" w:rsidP="000B2C0F">
      <w:r>
        <w:separator/>
      </w:r>
    </w:p>
  </w:endnote>
  <w:endnote w:type="continuationSeparator" w:id="0">
    <w:p w14:paraId="5E7CEACB" w14:textId="77777777" w:rsidR="00BE27F7" w:rsidRDefault="00BE27F7" w:rsidP="000B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ind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FEAB5" w14:textId="77777777" w:rsidR="00BE27F7" w:rsidRDefault="00BE27F7" w:rsidP="000B2C0F">
      <w:r>
        <w:separator/>
      </w:r>
    </w:p>
  </w:footnote>
  <w:footnote w:type="continuationSeparator" w:id="0">
    <w:p w14:paraId="6335D880" w14:textId="77777777" w:rsidR="00BE27F7" w:rsidRDefault="00BE27F7" w:rsidP="000B2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alias w:val="Title"/>
      <w:id w:val="77547040"/>
      <w:placeholder>
        <w:docPart w:val="231C5BFB0E668445B0EB9C0D1C06AE91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0E7732FB" w14:textId="77777777" w:rsidR="00853476" w:rsidRPr="005E04E9" w:rsidRDefault="0085347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BEE46BA5C7BEBB408BD4373A18BA64DE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0DEB72CC" w14:textId="77777777" w:rsidR="00853476" w:rsidRPr="005E04E9" w:rsidRDefault="0085347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1C9FB026" w14:textId="77777777" w:rsidR="00853476" w:rsidRDefault="008534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141D3" w14:textId="77777777" w:rsidR="00853476" w:rsidRPr="00053D10" w:rsidRDefault="00853476" w:rsidP="007A3AD9">
    <w:pPr>
      <w:rPr>
        <w:rFonts w:ascii="Apple Chancery" w:hAnsi="Apple Chancery" w:cs="Apple Chancery"/>
        <w:b/>
        <w:sz w:val="36"/>
        <w:szCs w:val="36"/>
      </w:rPr>
    </w:pPr>
    <w:r w:rsidRPr="00053D10">
      <w:rPr>
        <w:rFonts w:ascii="Apple Chancery" w:hAnsi="Apple Chancery" w:cs="Apple Chancery"/>
        <w:b/>
        <w:sz w:val="36"/>
        <w:szCs w:val="36"/>
      </w:rPr>
      <w:t xml:space="preserve">North Hills Ebony Women, Inc. </w:t>
    </w:r>
  </w:p>
  <w:p w14:paraId="3FD7330D" w14:textId="77777777" w:rsidR="00853476" w:rsidRPr="00053D10" w:rsidRDefault="00853476" w:rsidP="000B2C0F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  <w:b/>
      </w:rPr>
    </w:pPr>
    <w:r w:rsidRPr="00053D10">
      <w:rPr>
        <w:b/>
        <w:smallCaps/>
        <w:sz w:val="28"/>
        <w:szCs w:val="28"/>
      </w:rPr>
      <w:t>P.O. Box 15301      Pittsburgh, PA  15237</w:t>
    </w:r>
  </w:p>
  <w:p w14:paraId="3DCE5164" w14:textId="77777777" w:rsidR="00853476" w:rsidRPr="00053D10" w:rsidRDefault="00853476">
    <w:pPr>
      <w:pStyle w:val="Header"/>
      <w:rPr>
        <w:b/>
        <w:sz w:val="32"/>
        <w:szCs w:val="32"/>
      </w:rPr>
    </w:pPr>
    <w:r>
      <w:tab/>
      <w:t xml:space="preserve">        </w:t>
    </w:r>
    <w:r w:rsidRPr="00053D10">
      <w:rPr>
        <w:b/>
        <w:sz w:val="32"/>
        <w:szCs w:val="32"/>
      </w:rPr>
      <w:t>............................................................................................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61FD6"/>
    <w:multiLevelType w:val="hybridMultilevel"/>
    <w:tmpl w:val="CF74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E22DB"/>
    <w:multiLevelType w:val="hybridMultilevel"/>
    <w:tmpl w:val="AA20F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47976">
    <w:abstractNumId w:val="1"/>
  </w:num>
  <w:num w:numId="2" w16cid:durableId="1775704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0F"/>
    <w:rsid w:val="00037BD7"/>
    <w:rsid w:val="00053D10"/>
    <w:rsid w:val="00073AD9"/>
    <w:rsid w:val="000B2C0F"/>
    <w:rsid w:val="00132266"/>
    <w:rsid w:val="001672BB"/>
    <w:rsid w:val="001921C5"/>
    <w:rsid w:val="003763E2"/>
    <w:rsid w:val="003D53C1"/>
    <w:rsid w:val="0050584E"/>
    <w:rsid w:val="00517E5D"/>
    <w:rsid w:val="00576F9C"/>
    <w:rsid w:val="005E2171"/>
    <w:rsid w:val="00697948"/>
    <w:rsid w:val="00767733"/>
    <w:rsid w:val="007A3AD9"/>
    <w:rsid w:val="00835A9F"/>
    <w:rsid w:val="00853476"/>
    <w:rsid w:val="00936128"/>
    <w:rsid w:val="00985B38"/>
    <w:rsid w:val="009A4F08"/>
    <w:rsid w:val="009D4B7A"/>
    <w:rsid w:val="00AC3A64"/>
    <w:rsid w:val="00B079C5"/>
    <w:rsid w:val="00B51B26"/>
    <w:rsid w:val="00B810B3"/>
    <w:rsid w:val="00BE27F7"/>
    <w:rsid w:val="00C91F5C"/>
    <w:rsid w:val="00D41F05"/>
    <w:rsid w:val="00D457E6"/>
    <w:rsid w:val="00DD1FC0"/>
    <w:rsid w:val="00DE77BF"/>
    <w:rsid w:val="00E23FDC"/>
    <w:rsid w:val="00E6261C"/>
    <w:rsid w:val="00E93032"/>
    <w:rsid w:val="00EB1D64"/>
    <w:rsid w:val="00F2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2D1190"/>
  <w14:defaultImageDpi w14:val="300"/>
  <w15:docId w15:val="{D23A59F8-47C5-D34B-882A-307EB079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C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C0F"/>
  </w:style>
  <w:style w:type="paragraph" w:styleId="Footer">
    <w:name w:val="footer"/>
    <w:basedOn w:val="Normal"/>
    <w:link w:val="FooterChar"/>
    <w:uiPriority w:val="99"/>
    <w:unhideWhenUsed/>
    <w:rsid w:val="000B2C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C0F"/>
  </w:style>
  <w:style w:type="paragraph" w:styleId="ListParagraph">
    <w:name w:val="List Paragraph"/>
    <w:basedOn w:val="Normal"/>
    <w:uiPriority w:val="34"/>
    <w:qFormat/>
    <w:rsid w:val="00EB1D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l.bella16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HEW1979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1C5BFB0E668445B0EB9C0D1C06A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6561-30E2-104F-A38B-5A0BFCE05E6D}"/>
      </w:docPartPr>
      <w:docPartBody>
        <w:p w:rsidR="001A42FF" w:rsidRDefault="001A42FF" w:rsidP="001A42FF">
          <w:pPr>
            <w:pStyle w:val="231C5BFB0E668445B0EB9C0D1C06AE91"/>
          </w:pPr>
          <w:r>
            <w:t>[Type the document title]</w:t>
          </w:r>
        </w:p>
      </w:docPartBody>
    </w:docPart>
    <w:docPart>
      <w:docPartPr>
        <w:name w:val="BEE46BA5C7BEBB408BD4373A18BA6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F5CD1-338E-794D-87B1-6DFDC498DFBD}"/>
      </w:docPartPr>
      <w:docPartBody>
        <w:p w:rsidR="001A42FF" w:rsidRDefault="001A42FF" w:rsidP="001A42FF">
          <w:pPr>
            <w:pStyle w:val="BEE46BA5C7BEBB408BD4373A18BA64DE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ind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Aptos Display">
    <w:panose1 w:val="020B00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2FF"/>
    <w:rsid w:val="00063B5B"/>
    <w:rsid w:val="00193552"/>
    <w:rsid w:val="001A42FF"/>
    <w:rsid w:val="00390E8A"/>
    <w:rsid w:val="005E3997"/>
    <w:rsid w:val="006D4EF7"/>
    <w:rsid w:val="00D17454"/>
    <w:rsid w:val="00DD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1C5BFB0E668445B0EB9C0D1C06AE91">
    <w:name w:val="231C5BFB0E668445B0EB9C0D1C06AE91"/>
    <w:rsid w:val="001A42FF"/>
  </w:style>
  <w:style w:type="paragraph" w:customStyle="1" w:styleId="BEE46BA5C7BEBB408BD4373A18BA64DE">
    <w:name w:val="BEE46BA5C7BEBB408BD4373A18BA64DE"/>
    <w:rsid w:val="001A42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A21694-FA71-4943-8BC4-945B5972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959</Characters>
  <Application>Microsoft Office Word</Application>
  <DocSecurity>0</DocSecurity>
  <Lines>23</Lines>
  <Paragraphs>20</Paragraphs>
  <ScaleCrop>false</ScaleCrop>
  <Company>Woodruff Enterprises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Maxberry Woodruff</dc:creator>
  <cp:keywords/>
  <dc:description/>
  <cp:lastModifiedBy>Pam Bullie</cp:lastModifiedBy>
  <cp:revision>7</cp:revision>
  <cp:lastPrinted>2023-01-27T03:40:00Z</cp:lastPrinted>
  <dcterms:created xsi:type="dcterms:W3CDTF">2024-01-23T02:58:00Z</dcterms:created>
  <dcterms:modified xsi:type="dcterms:W3CDTF">2024-01-23T03:32:00Z</dcterms:modified>
</cp:coreProperties>
</file>